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D9" w:rsidRDefault="002712D9" w:rsidP="002712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E23A6A" wp14:editId="64E7C54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E70" w:rsidRDefault="00C24E70" w:rsidP="00C24E7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29.11</w:t>
      </w:r>
      <w:r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C24E70" w:rsidRPr="0003736E" w:rsidRDefault="00C24E70" w:rsidP="00C24E7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36E">
        <w:rPr>
          <w:rFonts w:ascii="Times New Roman" w:hAnsi="Times New Roman" w:cs="Times New Roman"/>
          <w:b/>
          <w:sz w:val="26"/>
          <w:szCs w:val="26"/>
        </w:rPr>
        <w:t xml:space="preserve">Цифровая трансформация Росреестра. </w:t>
      </w:r>
    </w:p>
    <w:p w:rsidR="00C24E70" w:rsidRPr="0003736E" w:rsidRDefault="00797638" w:rsidP="00456AB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736E">
        <w:rPr>
          <w:rFonts w:ascii="Times New Roman" w:hAnsi="Times New Roman" w:cs="Times New Roman"/>
          <w:b/>
          <w:sz w:val="26"/>
          <w:szCs w:val="26"/>
        </w:rPr>
        <w:t>Вчера. Сегодня. Завтра</w:t>
      </w:r>
      <w:r w:rsidR="00C24E70" w:rsidRPr="0003736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56AB2" w:rsidRPr="0003736E" w:rsidRDefault="00C24E70" w:rsidP="00456AB2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36E">
        <w:rPr>
          <w:rFonts w:ascii="Times New Roman" w:hAnsi="Times New Roman" w:cs="Times New Roman"/>
          <w:sz w:val="26"/>
          <w:szCs w:val="26"/>
        </w:rPr>
        <w:t xml:space="preserve"> </w:t>
      </w:r>
      <w:r w:rsidR="00456AB2" w:rsidRPr="0003736E">
        <w:rPr>
          <w:rFonts w:ascii="Times New Roman" w:hAnsi="Times New Roman" w:cs="Times New Roman"/>
          <w:sz w:val="26"/>
          <w:szCs w:val="26"/>
        </w:rPr>
        <w:t>Более 700 000 заявлений о государственной регистрации прав и государственном кадастровом учете за этот год поступило в самарский Росреестр, это почти на 15% больше, чем в 2022 году. Более половины заявлений представлены в электронной форме, и количество таких документов постоянно растет.</w:t>
      </w:r>
    </w:p>
    <w:p w:rsidR="00C24E70" w:rsidRPr="0003736E" w:rsidRDefault="00C24E70" w:rsidP="00456AB2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36E">
        <w:rPr>
          <w:rFonts w:ascii="Times New Roman" w:hAnsi="Times New Roman" w:cs="Times New Roman"/>
          <w:sz w:val="26"/>
          <w:szCs w:val="26"/>
        </w:rPr>
        <w:t xml:space="preserve">2023 год является для </w:t>
      </w:r>
      <w:proofErr w:type="spellStart"/>
      <w:r w:rsidRPr="0003736E">
        <w:rPr>
          <w:rFonts w:ascii="Times New Roman" w:hAnsi="Times New Roman" w:cs="Times New Roman"/>
          <w:sz w:val="26"/>
          <w:szCs w:val="26"/>
        </w:rPr>
        <w:t>Росрееестра</w:t>
      </w:r>
      <w:proofErr w:type="spellEnd"/>
      <w:r w:rsidRPr="0003736E">
        <w:rPr>
          <w:rFonts w:ascii="Times New Roman" w:hAnsi="Times New Roman" w:cs="Times New Roman"/>
          <w:sz w:val="26"/>
          <w:szCs w:val="26"/>
        </w:rPr>
        <w:t xml:space="preserve"> юбилейным. Пятнадцать лет назад на основании Указа Президента Российской Федерации от 25.12.2008 № 1847 была создана Федеральная служба государственной регистрации, кадастра и картографии. До этого момента система кадастрового учета и регистра</w:t>
      </w:r>
      <w:r w:rsidR="00797638" w:rsidRPr="0003736E">
        <w:rPr>
          <w:rFonts w:ascii="Times New Roman" w:hAnsi="Times New Roman" w:cs="Times New Roman"/>
          <w:sz w:val="26"/>
          <w:szCs w:val="26"/>
        </w:rPr>
        <w:t>ции прав представляла собой два,</w:t>
      </w:r>
      <w:r w:rsidRPr="0003736E">
        <w:rPr>
          <w:rFonts w:ascii="Times New Roman" w:hAnsi="Times New Roman" w:cs="Times New Roman"/>
          <w:sz w:val="26"/>
          <w:szCs w:val="26"/>
        </w:rPr>
        <w:t xml:space="preserve"> отдельно существующих органа, проводивших учетно-регистрационные действия</w:t>
      </w:r>
      <w:r w:rsidR="00797638" w:rsidRPr="0003736E">
        <w:rPr>
          <w:rFonts w:ascii="Times New Roman" w:hAnsi="Times New Roman" w:cs="Times New Roman"/>
          <w:sz w:val="26"/>
          <w:szCs w:val="26"/>
        </w:rPr>
        <w:t>,</w:t>
      </w:r>
      <w:r w:rsidRPr="0003736E">
        <w:rPr>
          <w:rFonts w:ascii="Times New Roman" w:hAnsi="Times New Roman" w:cs="Times New Roman"/>
          <w:sz w:val="26"/>
          <w:szCs w:val="26"/>
        </w:rPr>
        <w:t xml:space="preserve"> исключительно каждый в своей сфере. Прием документов от заявителей на тот момент осуществлялся каждым органом </w:t>
      </w:r>
      <w:r w:rsidR="00797638" w:rsidRPr="0003736E">
        <w:rPr>
          <w:rFonts w:ascii="Times New Roman" w:hAnsi="Times New Roman" w:cs="Times New Roman"/>
          <w:sz w:val="26"/>
          <w:szCs w:val="26"/>
        </w:rPr>
        <w:t>по своему направлению</w:t>
      </w:r>
      <w:r w:rsidRPr="0003736E">
        <w:rPr>
          <w:rFonts w:ascii="Times New Roman" w:hAnsi="Times New Roman" w:cs="Times New Roman"/>
          <w:sz w:val="26"/>
          <w:szCs w:val="26"/>
        </w:rPr>
        <w:t xml:space="preserve"> </w:t>
      </w:r>
      <w:r w:rsidR="00797638" w:rsidRPr="0003736E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03736E">
        <w:rPr>
          <w:rFonts w:ascii="Times New Roman" w:hAnsi="Times New Roman" w:cs="Times New Roman"/>
          <w:sz w:val="26"/>
          <w:szCs w:val="26"/>
        </w:rPr>
        <w:t>в бумажном виде.</w:t>
      </w:r>
    </w:p>
    <w:p w:rsidR="00C24E70" w:rsidRPr="0003736E" w:rsidRDefault="00C24E70" w:rsidP="00C24E70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36E">
        <w:rPr>
          <w:rFonts w:ascii="Times New Roman" w:hAnsi="Times New Roman" w:cs="Times New Roman"/>
          <w:sz w:val="26"/>
          <w:szCs w:val="26"/>
        </w:rPr>
        <w:t>В дальнейшем принятие Федерального закона от 27.07.2010 N 210-ФЗ "Об организации предоставления государ</w:t>
      </w:r>
      <w:r w:rsidR="00797638" w:rsidRPr="0003736E">
        <w:rPr>
          <w:rFonts w:ascii="Times New Roman" w:hAnsi="Times New Roman" w:cs="Times New Roman"/>
          <w:sz w:val="26"/>
          <w:szCs w:val="26"/>
        </w:rPr>
        <w:t>ственных и муниципальных услуг"</w:t>
      </w:r>
      <w:r w:rsidRPr="0003736E">
        <w:rPr>
          <w:rFonts w:ascii="Times New Roman" w:hAnsi="Times New Roman" w:cs="Times New Roman"/>
          <w:sz w:val="26"/>
          <w:szCs w:val="26"/>
        </w:rPr>
        <w:t xml:space="preserve"> положило начало организации и открыти</w:t>
      </w:r>
      <w:r w:rsidR="00797638" w:rsidRPr="0003736E">
        <w:rPr>
          <w:rFonts w:ascii="Times New Roman" w:hAnsi="Times New Roman" w:cs="Times New Roman"/>
          <w:sz w:val="26"/>
          <w:szCs w:val="26"/>
        </w:rPr>
        <w:t>я</w:t>
      </w:r>
      <w:r w:rsidRPr="0003736E">
        <w:rPr>
          <w:rFonts w:ascii="Times New Roman" w:hAnsi="Times New Roman" w:cs="Times New Roman"/>
          <w:sz w:val="26"/>
          <w:szCs w:val="26"/>
        </w:rPr>
        <w:t xml:space="preserve"> многофункциональных центров предоставления государственных и муниципальных услуг (МФЦ), основной задачей которых стала реализация принципа «Одного окна», то есть создания единого места приема и </w:t>
      </w:r>
      <w:r w:rsidR="00797638" w:rsidRPr="0003736E">
        <w:rPr>
          <w:rFonts w:ascii="Times New Roman" w:hAnsi="Times New Roman" w:cs="Times New Roman"/>
          <w:sz w:val="26"/>
          <w:szCs w:val="26"/>
        </w:rPr>
        <w:t>выдачи документов, в том числе</w:t>
      </w:r>
      <w:r w:rsidRPr="0003736E">
        <w:rPr>
          <w:rFonts w:ascii="Times New Roman" w:hAnsi="Times New Roman" w:cs="Times New Roman"/>
          <w:sz w:val="26"/>
          <w:szCs w:val="26"/>
        </w:rPr>
        <w:t xml:space="preserve"> по оказанию услуг в учетно-регистрационной сфере.</w:t>
      </w:r>
    </w:p>
    <w:p w:rsidR="00C24E70" w:rsidRPr="0003736E" w:rsidRDefault="00C24E70" w:rsidP="00C24E70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36E">
        <w:rPr>
          <w:rFonts w:ascii="Times New Roman" w:hAnsi="Times New Roman" w:cs="Times New Roman"/>
          <w:sz w:val="26"/>
          <w:szCs w:val="26"/>
        </w:rPr>
        <w:t>В то</w:t>
      </w:r>
      <w:r w:rsidR="00456AB2" w:rsidRPr="0003736E">
        <w:rPr>
          <w:rFonts w:ascii="Times New Roman" w:hAnsi="Times New Roman" w:cs="Times New Roman"/>
          <w:sz w:val="26"/>
          <w:szCs w:val="26"/>
        </w:rPr>
        <w:t xml:space="preserve"> </w:t>
      </w:r>
      <w:r w:rsidRPr="0003736E">
        <w:rPr>
          <w:rFonts w:ascii="Times New Roman" w:hAnsi="Times New Roman" w:cs="Times New Roman"/>
          <w:sz w:val="26"/>
          <w:szCs w:val="26"/>
        </w:rPr>
        <w:t xml:space="preserve">же время с момента образования Росреестра электронные услуги стали одним из основных направлений </w:t>
      </w:r>
      <w:r w:rsidR="00797638" w:rsidRPr="0003736E">
        <w:rPr>
          <w:rFonts w:ascii="Times New Roman" w:hAnsi="Times New Roman" w:cs="Times New Roman"/>
          <w:sz w:val="26"/>
          <w:szCs w:val="26"/>
        </w:rPr>
        <w:t>его</w:t>
      </w:r>
      <w:r w:rsidR="00797638" w:rsidRPr="0003736E">
        <w:rPr>
          <w:rFonts w:ascii="Times New Roman" w:hAnsi="Times New Roman" w:cs="Times New Roman"/>
          <w:sz w:val="26"/>
          <w:szCs w:val="26"/>
        </w:rPr>
        <w:t xml:space="preserve"> </w:t>
      </w:r>
      <w:r w:rsidRPr="0003736E">
        <w:rPr>
          <w:rFonts w:ascii="Times New Roman" w:hAnsi="Times New Roman" w:cs="Times New Roman"/>
          <w:sz w:val="26"/>
          <w:szCs w:val="26"/>
        </w:rPr>
        <w:t xml:space="preserve">развития. Первые заявления в электронном виде в адрес Управления Росреестра по Самарской области начали поступать еще в 2013 году, но основным импульсом развития данного направления послужило вступление в силу 1 января </w:t>
      </w:r>
      <w:r w:rsidRPr="0003736E">
        <w:rPr>
          <w:rFonts w:ascii="Times New Roman" w:hAnsi="Times New Roman" w:cs="Times New Roman"/>
          <w:sz w:val="26"/>
          <w:szCs w:val="26"/>
        </w:rPr>
        <w:lastRenderedPageBreak/>
        <w:t>2017 года Федерального закона от 13.07.2015 № 218-ФЗ «О государственной регистрации недвижимости».</w:t>
      </w:r>
    </w:p>
    <w:p w:rsidR="00C24E70" w:rsidRPr="0003736E" w:rsidRDefault="00C24E70" w:rsidP="00C24E70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36E">
        <w:rPr>
          <w:rFonts w:ascii="Times New Roman" w:hAnsi="Times New Roman" w:cs="Times New Roman"/>
          <w:sz w:val="26"/>
          <w:szCs w:val="26"/>
        </w:rPr>
        <w:t xml:space="preserve">Принятие указанного федерального закона впервые в новейшей истории России позволило осуществлять учетно-регистрационные действия </w:t>
      </w:r>
      <w:r w:rsidR="00797638" w:rsidRPr="0003736E">
        <w:rPr>
          <w:rFonts w:ascii="Times New Roman" w:hAnsi="Times New Roman" w:cs="Times New Roman"/>
          <w:sz w:val="26"/>
          <w:szCs w:val="26"/>
        </w:rPr>
        <w:t xml:space="preserve">в отношении объектов недвижимости </w:t>
      </w:r>
      <w:r w:rsidR="00797638" w:rsidRPr="0003736E">
        <w:rPr>
          <w:rFonts w:ascii="Times New Roman" w:hAnsi="Times New Roman" w:cs="Times New Roman"/>
          <w:sz w:val="26"/>
          <w:szCs w:val="26"/>
        </w:rPr>
        <w:t xml:space="preserve">- </w:t>
      </w:r>
      <w:r w:rsidRPr="0003736E">
        <w:rPr>
          <w:rFonts w:ascii="Times New Roman" w:hAnsi="Times New Roman" w:cs="Times New Roman"/>
          <w:sz w:val="26"/>
          <w:szCs w:val="26"/>
        </w:rPr>
        <w:t>по единой процедуре, а совершенствование информационных технологий значительно ускорило динамику развития электронных услуг Росреестра, что по</w:t>
      </w:r>
      <w:r w:rsidR="00797638" w:rsidRPr="0003736E">
        <w:rPr>
          <w:rFonts w:ascii="Times New Roman" w:hAnsi="Times New Roman" w:cs="Times New Roman"/>
          <w:sz w:val="26"/>
          <w:szCs w:val="26"/>
        </w:rPr>
        <w:t>могло</w:t>
      </w:r>
      <w:r w:rsidRPr="0003736E">
        <w:rPr>
          <w:rFonts w:ascii="Times New Roman" w:hAnsi="Times New Roman" w:cs="Times New Roman"/>
          <w:sz w:val="26"/>
          <w:szCs w:val="26"/>
        </w:rPr>
        <w:t xml:space="preserve"> реализовать экстерриториальный принцип оказания государственных услуг в учетно-регистрационной сфере, сократить сроки и создать максимально комфортное взаимодействие с заявителями.</w:t>
      </w:r>
    </w:p>
    <w:p w:rsidR="00C24E70" w:rsidRPr="0003736E" w:rsidRDefault="00C24E70" w:rsidP="00C24E70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36E">
        <w:rPr>
          <w:rFonts w:ascii="Times New Roman" w:hAnsi="Times New Roman" w:cs="Times New Roman"/>
          <w:sz w:val="26"/>
          <w:szCs w:val="26"/>
        </w:rPr>
        <w:t>Также значительным толчком развития электронных услуг Росреестра послужило принятие Правительством РФ Распоряжения от 31.01.2017 года N 147-р «О целевых моделях упрощения процедур ведения бизнеса и повышения инвестиционной привлекательности субъектов Российской Федерации», которым были поставл</w:t>
      </w:r>
      <w:r w:rsidR="00797638" w:rsidRPr="0003736E">
        <w:rPr>
          <w:rFonts w:ascii="Times New Roman" w:hAnsi="Times New Roman" w:cs="Times New Roman"/>
          <w:sz w:val="26"/>
          <w:szCs w:val="26"/>
        </w:rPr>
        <w:t>ены цели и задачи, в том числе</w:t>
      </w:r>
      <w:r w:rsidRPr="0003736E">
        <w:rPr>
          <w:rFonts w:ascii="Times New Roman" w:hAnsi="Times New Roman" w:cs="Times New Roman"/>
          <w:sz w:val="26"/>
          <w:szCs w:val="26"/>
        </w:rPr>
        <w:t xml:space="preserve"> по переходу на электронный документооборот в учетно-регистрационной сфере. В результате принятия данного распоряжения</w:t>
      </w:r>
      <w:r w:rsidR="00797638" w:rsidRPr="0003736E">
        <w:rPr>
          <w:rFonts w:ascii="Times New Roman" w:hAnsi="Times New Roman" w:cs="Times New Roman"/>
          <w:sz w:val="26"/>
          <w:szCs w:val="26"/>
        </w:rPr>
        <w:t>,</w:t>
      </w:r>
      <w:r w:rsidRPr="0003736E">
        <w:rPr>
          <w:rFonts w:ascii="Times New Roman" w:hAnsi="Times New Roman" w:cs="Times New Roman"/>
          <w:sz w:val="26"/>
          <w:szCs w:val="26"/>
        </w:rPr>
        <w:t xml:space="preserve"> для органов государственной власти и органов местного самоуправления был установлен показатель подачи заявлений в орган регистрации прав в электронном виде, который на 01.01.2025 года должен составить 100 %. Благодаря совместной работе Управления Росреестра по Самарской области, органов государственной власти и органов местного самоуправления</w:t>
      </w:r>
      <w:r w:rsidR="00797638" w:rsidRPr="0003736E">
        <w:rPr>
          <w:rFonts w:ascii="Times New Roman" w:hAnsi="Times New Roman" w:cs="Times New Roman"/>
          <w:sz w:val="26"/>
          <w:szCs w:val="26"/>
        </w:rPr>
        <w:t>,</w:t>
      </w:r>
      <w:r w:rsidRPr="0003736E">
        <w:rPr>
          <w:rFonts w:ascii="Times New Roman" w:hAnsi="Times New Roman" w:cs="Times New Roman"/>
          <w:sz w:val="26"/>
          <w:szCs w:val="26"/>
        </w:rPr>
        <w:t xml:space="preserve"> данный показатель был полностью досрочно достигнут на территории Самарской области в 2020 году.</w:t>
      </w:r>
    </w:p>
    <w:p w:rsidR="00C24E70" w:rsidRPr="0003736E" w:rsidRDefault="00C24E70" w:rsidP="00C24E70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36E">
        <w:rPr>
          <w:rFonts w:ascii="Times New Roman" w:hAnsi="Times New Roman" w:cs="Times New Roman"/>
          <w:sz w:val="26"/>
          <w:szCs w:val="26"/>
        </w:rPr>
        <w:t>С каждым годом динамика развития электронных услуг в учетно-регистрационной сфере значительно увеличивалась. Простота и доступность электронных услуг окончательно свела к нулю предоставление документов посредством почтового отправления, требующего засвидетельствование подписи заявителя в нотариальном порядке.</w:t>
      </w:r>
    </w:p>
    <w:p w:rsidR="00C24E70" w:rsidRPr="0003736E" w:rsidRDefault="00C24E70" w:rsidP="00A44126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36E">
        <w:rPr>
          <w:rFonts w:ascii="Times New Roman" w:hAnsi="Times New Roman" w:cs="Times New Roman"/>
          <w:sz w:val="26"/>
          <w:szCs w:val="26"/>
        </w:rPr>
        <w:t>01.02.2019 года вступили в силу законодательные акты в нотариальной сфере, которые обязали нотариусов после оказания своих услуг заявителям самостоятельно предоставлять документы в орган регистрации прав в электронном виде. С этого момента на территории Самарской области заявления от нотариального сообщества поступают исключительно в электронном виде и срок их отработки не превышает 24 часа.</w:t>
      </w:r>
      <w:r w:rsidR="00A44126" w:rsidRPr="0003736E">
        <w:rPr>
          <w:rFonts w:ascii="Times New Roman" w:hAnsi="Times New Roman" w:cs="Times New Roman"/>
          <w:sz w:val="26"/>
          <w:szCs w:val="26"/>
        </w:rPr>
        <w:t xml:space="preserve"> В 2022 году норма подачи документов посредством почтового отправления утратила свою законную силу. </w:t>
      </w:r>
    </w:p>
    <w:p w:rsidR="00C24E70" w:rsidRPr="0003736E" w:rsidRDefault="00456AB2" w:rsidP="00C24E7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736E">
        <w:rPr>
          <w:rFonts w:ascii="Times New Roman" w:hAnsi="Times New Roman" w:cs="Times New Roman"/>
          <w:i/>
          <w:sz w:val="26"/>
          <w:szCs w:val="26"/>
        </w:rPr>
        <w:lastRenderedPageBreak/>
        <w:t>«</w:t>
      </w:r>
      <w:r w:rsidR="00C24E70" w:rsidRPr="0003736E">
        <w:rPr>
          <w:rFonts w:ascii="Times New Roman" w:hAnsi="Times New Roman" w:cs="Times New Roman"/>
          <w:i/>
          <w:sz w:val="26"/>
          <w:szCs w:val="26"/>
        </w:rPr>
        <w:t>Успешное развитие в данном направлении на территории Самарской области т</w:t>
      </w:r>
      <w:r w:rsidR="0003736E" w:rsidRPr="0003736E">
        <w:rPr>
          <w:rFonts w:ascii="Times New Roman" w:hAnsi="Times New Roman" w:cs="Times New Roman"/>
          <w:i/>
          <w:sz w:val="26"/>
          <w:szCs w:val="26"/>
        </w:rPr>
        <w:t>акже показали так</w:t>
      </w:r>
      <w:bookmarkStart w:id="0" w:name="_GoBack"/>
      <w:bookmarkEnd w:id="0"/>
      <w:r w:rsidR="0003736E" w:rsidRPr="0003736E">
        <w:rPr>
          <w:rFonts w:ascii="Times New Roman" w:hAnsi="Times New Roman" w:cs="Times New Roman"/>
          <w:i/>
          <w:sz w:val="26"/>
          <w:szCs w:val="26"/>
        </w:rPr>
        <w:t>ие социально-</w:t>
      </w:r>
      <w:r w:rsidR="00C24E70" w:rsidRPr="0003736E">
        <w:rPr>
          <w:rFonts w:ascii="Times New Roman" w:hAnsi="Times New Roman" w:cs="Times New Roman"/>
          <w:i/>
          <w:sz w:val="26"/>
          <w:szCs w:val="26"/>
        </w:rPr>
        <w:t xml:space="preserve">значимые сферы, как банковский сектор и застройщики Самарской области. На сегодняшний день процент подачи заявлений в Росреестр посредством электронных </w:t>
      </w:r>
      <w:r w:rsidR="0003736E" w:rsidRPr="0003736E">
        <w:rPr>
          <w:rFonts w:ascii="Times New Roman" w:hAnsi="Times New Roman" w:cs="Times New Roman"/>
          <w:i/>
          <w:sz w:val="26"/>
          <w:szCs w:val="26"/>
        </w:rPr>
        <w:t>сервисов</w:t>
      </w:r>
      <w:r w:rsidR="00C24E70" w:rsidRPr="0003736E">
        <w:rPr>
          <w:rFonts w:ascii="Times New Roman" w:hAnsi="Times New Roman" w:cs="Times New Roman"/>
          <w:i/>
          <w:sz w:val="26"/>
          <w:szCs w:val="26"/>
        </w:rPr>
        <w:t xml:space="preserve"> как при участии в долевом строительстве, так и при ипотечных сделках</w:t>
      </w:r>
      <w:r w:rsidR="0003736E" w:rsidRPr="0003736E">
        <w:rPr>
          <w:rFonts w:ascii="Times New Roman" w:hAnsi="Times New Roman" w:cs="Times New Roman"/>
          <w:i/>
          <w:sz w:val="26"/>
          <w:szCs w:val="26"/>
        </w:rPr>
        <w:t>,</w:t>
      </w:r>
      <w:r w:rsidR="00C24E70" w:rsidRPr="0003736E">
        <w:rPr>
          <w:rFonts w:ascii="Times New Roman" w:hAnsi="Times New Roman" w:cs="Times New Roman"/>
          <w:i/>
          <w:sz w:val="26"/>
          <w:szCs w:val="26"/>
        </w:rPr>
        <w:t xml:space="preserve"> составляет более 85 % от общего количества представленных заявлений по каждому из этих направлений. </w:t>
      </w:r>
    </w:p>
    <w:p w:rsidR="00C24E70" w:rsidRPr="0003736E" w:rsidRDefault="00C24E70" w:rsidP="00C24E70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36E">
        <w:rPr>
          <w:rFonts w:ascii="Times New Roman" w:hAnsi="Times New Roman" w:cs="Times New Roman"/>
          <w:i/>
          <w:sz w:val="26"/>
          <w:szCs w:val="26"/>
        </w:rPr>
        <w:t>С каждым годом количество пользователей электронных услуг и поступающих заявлений в Управление Росреестра по Самарской области значительно растет. Так</w:t>
      </w:r>
      <w:r w:rsidR="0003736E" w:rsidRPr="0003736E">
        <w:rPr>
          <w:rFonts w:ascii="Times New Roman" w:hAnsi="Times New Roman" w:cs="Times New Roman"/>
          <w:i/>
          <w:sz w:val="26"/>
          <w:szCs w:val="26"/>
        </w:rPr>
        <w:t>,</w:t>
      </w:r>
      <w:r w:rsidRPr="0003736E">
        <w:rPr>
          <w:rFonts w:ascii="Times New Roman" w:hAnsi="Times New Roman" w:cs="Times New Roman"/>
          <w:i/>
          <w:sz w:val="26"/>
          <w:szCs w:val="26"/>
        </w:rPr>
        <w:t xml:space="preserve"> если в 2013 году количество таких заявлений исчислялось единицами, то уже за 10 месяцев 2023</w:t>
      </w:r>
      <w:r w:rsidR="00A44126" w:rsidRPr="0003736E">
        <w:rPr>
          <w:rFonts w:ascii="Times New Roman" w:hAnsi="Times New Roman" w:cs="Times New Roman"/>
          <w:i/>
          <w:sz w:val="26"/>
          <w:szCs w:val="26"/>
        </w:rPr>
        <w:t xml:space="preserve"> года</w:t>
      </w:r>
      <w:r w:rsidRPr="0003736E">
        <w:rPr>
          <w:rFonts w:ascii="Times New Roman" w:hAnsi="Times New Roman" w:cs="Times New Roman"/>
          <w:i/>
          <w:sz w:val="26"/>
          <w:szCs w:val="26"/>
        </w:rPr>
        <w:t xml:space="preserve"> количество поступивших в электронном виде заявлений достигло </w:t>
      </w:r>
      <w:r w:rsidR="00A44126" w:rsidRPr="0003736E">
        <w:rPr>
          <w:rFonts w:ascii="Times New Roman" w:hAnsi="Times New Roman" w:cs="Times New Roman"/>
          <w:i/>
          <w:sz w:val="26"/>
          <w:szCs w:val="26"/>
        </w:rPr>
        <w:t>порядка полумиллиона</w:t>
      </w:r>
      <w:r w:rsidR="00456AB2" w:rsidRPr="0003736E">
        <w:rPr>
          <w:rFonts w:ascii="Times New Roman" w:hAnsi="Times New Roman" w:cs="Times New Roman"/>
          <w:i/>
          <w:sz w:val="26"/>
          <w:szCs w:val="26"/>
        </w:rPr>
        <w:t>»</w:t>
      </w:r>
      <w:r w:rsidR="0003736E" w:rsidRPr="0003736E">
        <w:rPr>
          <w:rFonts w:ascii="Times New Roman" w:hAnsi="Times New Roman" w:cs="Times New Roman"/>
          <w:i/>
          <w:sz w:val="26"/>
          <w:szCs w:val="26"/>
        </w:rPr>
        <w:t>,</w:t>
      </w:r>
      <w:r w:rsidR="00456AB2" w:rsidRPr="0003736E">
        <w:rPr>
          <w:rFonts w:ascii="Times New Roman" w:hAnsi="Times New Roman" w:cs="Times New Roman"/>
          <w:sz w:val="26"/>
          <w:szCs w:val="26"/>
        </w:rPr>
        <w:t xml:space="preserve"> - комментирует заместитель руководителя Управления Росреестра по Самарской области </w:t>
      </w:r>
      <w:r w:rsidR="00456AB2" w:rsidRPr="0003736E">
        <w:rPr>
          <w:rFonts w:ascii="Times New Roman" w:hAnsi="Times New Roman" w:cs="Times New Roman"/>
          <w:b/>
          <w:sz w:val="26"/>
          <w:szCs w:val="26"/>
        </w:rPr>
        <w:t>Татьяна Титова</w:t>
      </w:r>
      <w:r w:rsidRPr="0003736E">
        <w:rPr>
          <w:rFonts w:ascii="Times New Roman" w:hAnsi="Times New Roman" w:cs="Times New Roman"/>
          <w:sz w:val="26"/>
          <w:szCs w:val="26"/>
        </w:rPr>
        <w:t>.</w:t>
      </w:r>
    </w:p>
    <w:p w:rsidR="00C24E70" w:rsidRPr="0003736E" w:rsidRDefault="00C24E70" w:rsidP="00C24E70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36E">
        <w:rPr>
          <w:rFonts w:ascii="Times New Roman" w:hAnsi="Times New Roman" w:cs="Times New Roman"/>
          <w:sz w:val="26"/>
          <w:szCs w:val="26"/>
        </w:rPr>
        <w:t xml:space="preserve">Росреестром прилагаются огромные усилия по развитию данного направления. Основной площадкой предоставления заявлений в электронном виде является официальный сайт Росреестра. С каждым годом пользователи электронных услуг наблюдают колоссальное развитие данного сервиса. </w:t>
      </w:r>
      <w:r w:rsidR="00A44126" w:rsidRPr="0003736E">
        <w:rPr>
          <w:rFonts w:ascii="Times New Roman" w:hAnsi="Times New Roman" w:cs="Times New Roman"/>
          <w:sz w:val="26"/>
          <w:szCs w:val="26"/>
        </w:rPr>
        <w:t>Н</w:t>
      </w:r>
      <w:r w:rsidRPr="0003736E">
        <w:rPr>
          <w:rFonts w:ascii="Times New Roman" w:hAnsi="Times New Roman" w:cs="Times New Roman"/>
          <w:sz w:val="26"/>
          <w:szCs w:val="26"/>
        </w:rPr>
        <w:t>а сегодняшний день официальный сайт Росреестра предоставляет полный спектр услуг в электронном виде.</w:t>
      </w:r>
    </w:p>
    <w:p w:rsidR="00C24E70" w:rsidRPr="0003736E" w:rsidRDefault="00C24E70" w:rsidP="00C24E7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736E">
        <w:rPr>
          <w:rFonts w:ascii="Times New Roman" w:hAnsi="Times New Roman" w:cs="Times New Roman"/>
          <w:sz w:val="26"/>
          <w:szCs w:val="26"/>
        </w:rPr>
        <w:t>Таким образом на сегодняшний день электронные услуги являются одним из основных векторов развития, направленного исключительно на повышение качества жизни граждан, упрощение процедур ведения бизнеса и повышение инвестиционной привлекательности субъектов Российской Федерации.</w:t>
      </w:r>
    </w:p>
    <w:p w:rsidR="00C24E70" w:rsidRPr="0003736E" w:rsidRDefault="00C24E70" w:rsidP="00C24E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36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24E70" w:rsidRPr="0003736E" w:rsidRDefault="00C24E70" w:rsidP="00C24E70">
      <w:pPr>
        <w:rPr>
          <w:rFonts w:ascii="Times New Roman" w:hAnsi="Times New Roman" w:cs="Times New Roman"/>
          <w:color w:val="0F0F0F"/>
          <w:sz w:val="26"/>
          <w:szCs w:val="26"/>
        </w:rPr>
      </w:pPr>
      <w:r w:rsidRPr="0003736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2CABF" wp14:editId="0268BB16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229EC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C24E70" w:rsidRPr="0003736E" w:rsidRDefault="00C24E70" w:rsidP="00C24E70">
      <w:pPr>
        <w:rPr>
          <w:rFonts w:ascii="Times New Roman" w:hAnsi="Times New Roman" w:cs="Times New Roman"/>
          <w:color w:val="0F0F0F"/>
          <w:sz w:val="26"/>
          <w:szCs w:val="26"/>
        </w:rPr>
      </w:pPr>
      <w:r w:rsidRPr="0003736E">
        <w:rPr>
          <w:rFonts w:ascii="Times New Roman" w:hAnsi="Times New Roman" w:cs="Times New Roman"/>
          <w:color w:val="0F0F0F"/>
          <w:sz w:val="26"/>
          <w:szCs w:val="26"/>
        </w:rPr>
        <w:t xml:space="preserve">Материал подготовлен </w:t>
      </w:r>
    </w:p>
    <w:p w:rsidR="00C24E70" w:rsidRPr="0003736E" w:rsidRDefault="00C24E70" w:rsidP="00C24E70">
      <w:pPr>
        <w:rPr>
          <w:sz w:val="26"/>
          <w:szCs w:val="26"/>
        </w:rPr>
      </w:pPr>
      <w:r w:rsidRPr="0003736E">
        <w:rPr>
          <w:rFonts w:ascii="Times New Roman" w:hAnsi="Times New Roman" w:cs="Times New Roman"/>
          <w:color w:val="0F0F0F"/>
          <w:sz w:val="26"/>
          <w:szCs w:val="26"/>
        </w:rPr>
        <w:t>Управлением Росреестра по Самарской области</w:t>
      </w:r>
    </w:p>
    <w:p w:rsidR="00C24E70" w:rsidRPr="0003736E" w:rsidRDefault="00C24E70" w:rsidP="00C24E70">
      <w:pPr>
        <w:rPr>
          <w:sz w:val="26"/>
          <w:szCs w:val="26"/>
        </w:rPr>
      </w:pPr>
    </w:p>
    <w:p w:rsidR="00BA2959" w:rsidRPr="0003736E" w:rsidRDefault="00BA2959" w:rsidP="00C24E70">
      <w:pPr>
        <w:rPr>
          <w:sz w:val="26"/>
          <w:szCs w:val="26"/>
        </w:rPr>
      </w:pPr>
    </w:p>
    <w:sectPr w:rsidR="00BA2959" w:rsidRPr="0003736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BC"/>
    <w:rsid w:val="0003736E"/>
    <w:rsid w:val="002712D9"/>
    <w:rsid w:val="00355926"/>
    <w:rsid w:val="00456AB2"/>
    <w:rsid w:val="00797638"/>
    <w:rsid w:val="0083500B"/>
    <w:rsid w:val="00A44126"/>
    <w:rsid w:val="00BA2959"/>
    <w:rsid w:val="00C24E70"/>
    <w:rsid w:val="00E8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1FD5D-2336-4CF4-898B-85D7A853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Шумилина Юлия Геннадьевна</cp:lastModifiedBy>
  <cp:revision>3</cp:revision>
  <dcterms:created xsi:type="dcterms:W3CDTF">2023-11-29T08:54:00Z</dcterms:created>
  <dcterms:modified xsi:type="dcterms:W3CDTF">2023-11-29T09:17:00Z</dcterms:modified>
</cp:coreProperties>
</file>